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890" w:rsidRDefault="00E47890">
      <w:pPr>
        <w:spacing w:line="360" w:lineRule="auto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 w:rsidR="00D844DE">
        <w:rPr>
          <w:rFonts w:ascii="黑体" w:eastAsia="黑体" w:hAnsi="黑体" w:cs="黑体"/>
          <w:sz w:val="32"/>
          <w:szCs w:val="32"/>
        </w:rPr>
        <w:t>2</w:t>
      </w:r>
    </w:p>
    <w:p w:rsidR="00E47890" w:rsidRDefault="00E47890">
      <w:pPr>
        <w:spacing w:line="360" w:lineRule="auto"/>
        <w:ind w:firstLineChars="150" w:firstLine="480"/>
        <w:rPr>
          <w:rFonts w:ascii="仿宋_GB2312" w:eastAsia="仿宋_GB2312" w:hint="eastAsia"/>
          <w:sz w:val="32"/>
          <w:szCs w:val="32"/>
        </w:rPr>
      </w:pPr>
    </w:p>
    <w:p w:rsidR="001F29F1" w:rsidRDefault="00D844DE" w:rsidP="001F29F1">
      <w:pPr>
        <w:spacing w:line="360" w:lineRule="auto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/>
          <w:sz w:val="44"/>
          <w:szCs w:val="44"/>
        </w:rPr>
        <w:t>2020</w:t>
      </w:r>
      <w:r w:rsidR="001F29F1">
        <w:rPr>
          <w:rFonts w:ascii="方正小标宋简体" w:eastAsia="方正小标宋简体" w:hAnsi="方正小标宋简体" w:cs="方正小标宋简体" w:hint="eastAsia"/>
          <w:sz w:val="44"/>
          <w:szCs w:val="44"/>
        </w:rPr>
        <w:t>年广东省促进经济高质量发展</w:t>
      </w:r>
    </w:p>
    <w:p w:rsidR="00E47890" w:rsidRDefault="001F29F1" w:rsidP="001F29F1">
      <w:pPr>
        <w:spacing w:line="360" w:lineRule="auto"/>
        <w:jc w:val="center"/>
        <w:rPr>
          <w:rFonts w:ascii="仿宋_GB2312" w:eastAsia="仿宋_GB2312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专项资金（金融</w:t>
      </w:r>
      <w:r w:rsidR="00C867CA">
        <w:rPr>
          <w:rFonts w:ascii="方正小标宋简体" w:eastAsia="方正小标宋简体" w:hAnsi="方正小标宋简体" w:cs="方正小标宋简体" w:hint="eastAsia"/>
          <w:sz w:val="44"/>
          <w:szCs w:val="44"/>
        </w:rPr>
        <w:t>发展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）绩效</w:t>
      </w:r>
      <w:r w:rsidR="00BE1C05">
        <w:rPr>
          <w:rFonts w:ascii="方正小标宋简体" w:eastAsia="方正小标宋简体" w:hAnsi="方正小标宋简体" w:cs="方正小标宋简体" w:hint="eastAsia"/>
          <w:sz w:val="44"/>
          <w:szCs w:val="44"/>
        </w:rPr>
        <w:t>自评</w:t>
      </w:r>
      <w:r w:rsidR="00E47890">
        <w:rPr>
          <w:rFonts w:ascii="方正小标宋简体" w:eastAsia="方正小标宋简体" w:hAnsi="方正小标宋简体" w:cs="方正小标宋简体" w:hint="eastAsia"/>
          <w:sz w:val="44"/>
          <w:szCs w:val="44"/>
        </w:rPr>
        <w:t>报告</w:t>
      </w:r>
    </w:p>
    <w:p w:rsidR="00E47890" w:rsidRDefault="00E47890">
      <w:pPr>
        <w:spacing w:line="360" w:lineRule="auto"/>
        <w:ind w:firstLineChars="150" w:firstLine="660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44"/>
          <w:szCs w:val="44"/>
        </w:rPr>
        <w:t xml:space="preserve">         </w:t>
      </w:r>
      <w:r>
        <w:rPr>
          <w:rFonts w:ascii="仿宋_GB2312" w:eastAsia="仿宋_GB2312" w:hint="eastAsia"/>
          <w:sz w:val="30"/>
          <w:szCs w:val="30"/>
        </w:rPr>
        <w:t xml:space="preserve">  </w:t>
      </w:r>
    </w:p>
    <w:p w:rsidR="00E47890" w:rsidRDefault="00E47890">
      <w:pPr>
        <w:spacing w:line="360" w:lineRule="auto"/>
        <w:ind w:firstLineChars="150" w:firstLine="450"/>
        <w:rPr>
          <w:rFonts w:ascii="仿宋_GB2312" w:eastAsia="仿宋_GB2312" w:hint="eastAsia"/>
          <w:sz w:val="30"/>
          <w:szCs w:val="30"/>
        </w:rPr>
      </w:pPr>
    </w:p>
    <w:p w:rsidR="00E47890" w:rsidRDefault="00E47890">
      <w:pPr>
        <w:spacing w:line="360" w:lineRule="auto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</w:t>
      </w:r>
    </w:p>
    <w:p w:rsidR="00E47890" w:rsidRDefault="00E47890">
      <w:pPr>
        <w:spacing w:line="360" w:lineRule="auto"/>
        <w:rPr>
          <w:rFonts w:ascii="仿宋_GB2312" w:eastAsia="仿宋_GB2312" w:hint="eastAsia"/>
          <w:sz w:val="32"/>
          <w:szCs w:val="32"/>
        </w:rPr>
      </w:pPr>
    </w:p>
    <w:p w:rsidR="00E47890" w:rsidRDefault="00E47890">
      <w:pPr>
        <w:spacing w:line="360" w:lineRule="auto"/>
        <w:rPr>
          <w:rFonts w:ascii="仿宋_GB2312" w:eastAsia="仿宋_GB2312" w:hint="eastAsia"/>
          <w:sz w:val="32"/>
          <w:szCs w:val="32"/>
        </w:rPr>
      </w:pPr>
    </w:p>
    <w:p w:rsidR="00E47890" w:rsidRDefault="00E47890">
      <w:pPr>
        <w:spacing w:line="360" w:lineRule="auto"/>
        <w:rPr>
          <w:rFonts w:ascii="仿宋_GB2312" w:eastAsia="仿宋_GB2312" w:hint="eastAsia"/>
          <w:sz w:val="32"/>
          <w:szCs w:val="32"/>
        </w:rPr>
      </w:pPr>
    </w:p>
    <w:p w:rsidR="00E47890" w:rsidRDefault="00E47890">
      <w:pPr>
        <w:spacing w:line="360" w:lineRule="auto"/>
        <w:rPr>
          <w:rFonts w:ascii="仿宋_GB2312" w:eastAsia="仿宋_GB2312" w:hint="eastAsia"/>
          <w:sz w:val="32"/>
          <w:szCs w:val="32"/>
        </w:rPr>
      </w:pPr>
    </w:p>
    <w:p w:rsidR="00E47890" w:rsidRDefault="00E47890">
      <w:pPr>
        <w:spacing w:line="360" w:lineRule="auto"/>
        <w:rPr>
          <w:rFonts w:ascii="仿宋_GB2312" w:eastAsia="仿宋_GB2312" w:hint="eastAsia"/>
          <w:sz w:val="32"/>
          <w:szCs w:val="32"/>
        </w:rPr>
      </w:pPr>
    </w:p>
    <w:p w:rsidR="00E47890" w:rsidRDefault="00E47890">
      <w:pPr>
        <w:spacing w:line="360" w:lineRule="auto"/>
        <w:rPr>
          <w:rFonts w:ascii="仿宋_GB2312" w:eastAsia="仿宋_GB2312" w:hint="eastAsia"/>
          <w:sz w:val="32"/>
          <w:szCs w:val="32"/>
        </w:rPr>
      </w:pPr>
    </w:p>
    <w:p w:rsidR="00E47890" w:rsidRDefault="00E47890">
      <w:pPr>
        <w:spacing w:line="360" w:lineRule="auto"/>
        <w:rPr>
          <w:rFonts w:ascii="仿宋_GB2312" w:eastAsia="仿宋_GB2312" w:hint="eastAsia"/>
          <w:sz w:val="32"/>
          <w:szCs w:val="32"/>
        </w:rPr>
      </w:pPr>
    </w:p>
    <w:p w:rsidR="001F29F1" w:rsidRDefault="00E47890">
      <w:pPr>
        <w:snapToGrid w:val="0"/>
        <w:spacing w:line="360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</w:t>
      </w:r>
      <w:r w:rsidR="001F29F1">
        <w:rPr>
          <w:rFonts w:ascii="仿宋_GB2312" w:eastAsia="仿宋_GB2312" w:hint="eastAsia"/>
          <w:sz w:val="32"/>
          <w:szCs w:val="32"/>
        </w:rPr>
        <w:t>项目名称：</w:t>
      </w:r>
    </w:p>
    <w:p w:rsidR="001F29F1" w:rsidRDefault="001F29F1" w:rsidP="001F29F1">
      <w:pPr>
        <w:snapToGrid w:val="0"/>
        <w:spacing w:line="360" w:lineRule="auto"/>
        <w:ind w:firstLineChars="487" w:firstLine="1558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实施单位（公章）：</w:t>
      </w:r>
    </w:p>
    <w:p w:rsidR="001F29F1" w:rsidRDefault="001F29F1" w:rsidP="001F29F1">
      <w:pPr>
        <w:snapToGrid w:val="0"/>
        <w:spacing w:line="360" w:lineRule="auto"/>
        <w:ind w:firstLineChars="487" w:firstLine="1558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审批单位（公章）：</w:t>
      </w:r>
    </w:p>
    <w:p w:rsidR="00E47890" w:rsidRDefault="001F29F1" w:rsidP="001F29F1">
      <w:pPr>
        <w:snapToGrid w:val="0"/>
        <w:spacing w:line="360" w:lineRule="auto"/>
        <w:ind w:firstLineChars="487" w:firstLine="1558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绩效评价第三方</w:t>
      </w:r>
      <w:r w:rsidR="00E47890">
        <w:rPr>
          <w:rFonts w:ascii="仿宋_GB2312" w:eastAsia="仿宋_GB2312" w:hint="eastAsia"/>
          <w:sz w:val="32"/>
          <w:szCs w:val="32"/>
        </w:rPr>
        <w:t>：（公章）</w:t>
      </w:r>
    </w:p>
    <w:p w:rsidR="00E47890" w:rsidRDefault="00E47890">
      <w:pPr>
        <w:snapToGrid w:val="0"/>
        <w:spacing w:line="360" w:lineRule="auto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填报人：</w:t>
      </w:r>
    </w:p>
    <w:p w:rsidR="00E47890" w:rsidRDefault="00E47890">
      <w:pPr>
        <w:snapToGrid w:val="0"/>
        <w:spacing w:line="360" w:lineRule="auto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联系电话：</w:t>
      </w:r>
    </w:p>
    <w:p w:rsidR="00E47890" w:rsidRDefault="00E47890">
      <w:pPr>
        <w:snapToGrid w:val="0"/>
        <w:spacing w:line="360" w:lineRule="auto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填报日期：</w:t>
      </w:r>
    </w:p>
    <w:p w:rsidR="00E47890" w:rsidRDefault="00E47890">
      <w:pPr>
        <w:spacing w:line="360" w:lineRule="auto"/>
        <w:rPr>
          <w:rFonts w:ascii="仿宋_GB2312" w:eastAsia="仿宋_GB2312" w:hint="eastAsia"/>
          <w:sz w:val="32"/>
          <w:szCs w:val="32"/>
        </w:rPr>
      </w:pPr>
    </w:p>
    <w:p w:rsidR="00E47890" w:rsidRDefault="00E47890" w:rsidP="00D844DE">
      <w:pPr>
        <w:numPr>
          <w:ilvl w:val="0"/>
          <w:numId w:val="1"/>
        </w:numPr>
        <w:snapToGrid w:val="0"/>
        <w:spacing w:line="360" w:lineRule="auto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基本情况</w:t>
      </w:r>
    </w:p>
    <w:p w:rsidR="00D844DE" w:rsidRPr="00D844DE" w:rsidRDefault="00D844DE" w:rsidP="00D844DE">
      <w:pPr>
        <w:snapToGrid w:val="0"/>
        <w:spacing w:line="360" w:lineRule="auto"/>
        <w:ind w:firstLineChars="200" w:firstLine="640"/>
        <w:rPr>
          <w:rFonts w:ascii="仿宋_GB2312" w:eastAsia="仿宋_GB2312" w:hAnsi="黑体" w:cs="黑体" w:hint="eastAsia"/>
          <w:bCs/>
          <w:sz w:val="32"/>
          <w:szCs w:val="32"/>
        </w:rPr>
      </w:pPr>
      <w:r w:rsidRPr="00D844DE">
        <w:rPr>
          <w:rFonts w:ascii="仿宋_GB2312" w:eastAsia="仿宋_GB2312" w:hAnsi="黑体" w:cs="黑体" w:hint="eastAsia"/>
          <w:bCs/>
          <w:sz w:val="32"/>
          <w:szCs w:val="32"/>
        </w:rPr>
        <w:t>主要包括专项资金评价年度的资金额度，项目情况，主要用途和绩效目标等情况。</w:t>
      </w:r>
    </w:p>
    <w:p w:rsidR="00E47890" w:rsidRDefault="00D844DE" w:rsidP="00D844DE">
      <w:pPr>
        <w:snapToGrid w:val="0"/>
        <w:spacing w:line="360" w:lineRule="auto"/>
        <w:ind w:firstLine="640"/>
        <w:rPr>
          <w:rFonts w:ascii="黑体" w:eastAsia="黑体" w:hAnsi="黑体" w:cs="黑体"/>
          <w:bCs/>
          <w:sz w:val="32"/>
          <w:szCs w:val="32"/>
        </w:rPr>
      </w:pPr>
      <w:r w:rsidRPr="00D844DE">
        <w:rPr>
          <w:rFonts w:ascii="黑体" w:eastAsia="黑体" w:hAnsi="黑体" w:cs="黑体" w:hint="eastAsia"/>
          <w:bCs/>
          <w:sz w:val="32"/>
          <w:szCs w:val="32"/>
        </w:rPr>
        <w:t>二、</w:t>
      </w:r>
      <w:r>
        <w:rPr>
          <w:rFonts w:ascii="黑体" w:eastAsia="黑体" w:hAnsi="黑体" w:cs="黑体" w:hint="eastAsia"/>
          <w:bCs/>
          <w:sz w:val="32"/>
          <w:szCs w:val="32"/>
        </w:rPr>
        <w:t>自评情况</w:t>
      </w:r>
    </w:p>
    <w:p w:rsidR="00D844DE" w:rsidRPr="00D844DE" w:rsidRDefault="00D844DE" w:rsidP="00D844DE">
      <w:pPr>
        <w:snapToGrid w:val="0"/>
        <w:spacing w:line="360" w:lineRule="auto"/>
        <w:ind w:firstLine="640"/>
        <w:rPr>
          <w:rFonts w:ascii="楷体_GB2312" w:eastAsia="楷体_GB2312" w:hAnsi="黑体" w:cs="黑体" w:hint="eastAsia"/>
          <w:bCs/>
          <w:sz w:val="32"/>
          <w:szCs w:val="32"/>
        </w:rPr>
      </w:pPr>
      <w:r w:rsidRPr="00D844DE">
        <w:rPr>
          <w:rFonts w:ascii="楷体_GB2312" w:eastAsia="楷体_GB2312" w:hAnsi="黑体" w:cs="黑体" w:hint="eastAsia"/>
          <w:bCs/>
          <w:sz w:val="32"/>
          <w:szCs w:val="32"/>
        </w:rPr>
        <w:t>（一）自评分数</w:t>
      </w:r>
    </w:p>
    <w:p w:rsidR="00D844DE" w:rsidRPr="00D844DE" w:rsidRDefault="00D844DE" w:rsidP="00D844DE">
      <w:pPr>
        <w:snapToGrid w:val="0"/>
        <w:spacing w:line="360" w:lineRule="auto"/>
        <w:ind w:firstLine="640"/>
        <w:rPr>
          <w:rFonts w:ascii="楷体_GB2312" w:eastAsia="楷体_GB2312" w:hAnsi="黑体" w:cs="黑体" w:hint="eastAsia"/>
          <w:bCs/>
          <w:sz w:val="32"/>
          <w:szCs w:val="32"/>
        </w:rPr>
      </w:pPr>
      <w:r w:rsidRPr="00D844DE">
        <w:rPr>
          <w:rFonts w:ascii="楷体_GB2312" w:eastAsia="楷体_GB2312" w:hAnsi="黑体" w:cs="黑体" w:hint="eastAsia"/>
          <w:bCs/>
          <w:sz w:val="32"/>
          <w:szCs w:val="32"/>
        </w:rPr>
        <w:t>（二）专项资金使用绩效</w:t>
      </w:r>
    </w:p>
    <w:p w:rsidR="00D844DE" w:rsidRPr="00D844DE" w:rsidRDefault="00D844DE" w:rsidP="00D844DE">
      <w:pPr>
        <w:snapToGrid w:val="0"/>
        <w:spacing w:line="360" w:lineRule="auto"/>
        <w:ind w:firstLine="640"/>
        <w:rPr>
          <w:rFonts w:ascii="仿宋_GB2312" w:eastAsia="仿宋_GB2312" w:hAnsi="黑体" w:cs="黑体" w:hint="eastAsia"/>
          <w:bCs/>
          <w:sz w:val="32"/>
          <w:szCs w:val="32"/>
        </w:rPr>
      </w:pPr>
      <w:r w:rsidRPr="00D844DE">
        <w:rPr>
          <w:rFonts w:ascii="仿宋_GB2312" w:eastAsia="仿宋_GB2312" w:hAnsi="黑体" w:cs="黑体" w:hint="eastAsia"/>
          <w:bCs/>
          <w:sz w:val="32"/>
          <w:szCs w:val="32"/>
        </w:rPr>
        <w:t>1.专项资金支出情况</w:t>
      </w:r>
    </w:p>
    <w:p w:rsidR="00D844DE" w:rsidRPr="00D844DE" w:rsidRDefault="00D844DE" w:rsidP="00D844DE">
      <w:pPr>
        <w:snapToGrid w:val="0"/>
        <w:spacing w:line="360" w:lineRule="auto"/>
        <w:ind w:firstLine="640"/>
        <w:rPr>
          <w:rFonts w:ascii="仿宋_GB2312" w:eastAsia="仿宋_GB2312" w:hAnsi="黑体" w:cs="黑体" w:hint="eastAsia"/>
          <w:bCs/>
          <w:sz w:val="32"/>
          <w:szCs w:val="32"/>
        </w:rPr>
      </w:pPr>
      <w:r w:rsidRPr="00D844DE">
        <w:rPr>
          <w:rFonts w:ascii="仿宋_GB2312" w:eastAsia="仿宋_GB2312" w:hAnsi="黑体" w:cs="黑体" w:hint="eastAsia"/>
          <w:bCs/>
          <w:sz w:val="32"/>
          <w:szCs w:val="32"/>
        </w:rPr>
        <w:t>2.专项资金完成绩效目标情况</w:t>
      </w:r>
    </w:p>
    <w:p w:rsidR="00D844DE" w:rsidRPr="00D844DE" w:rsidRDefault="00D844DE" w:rsidP="00D844DE">
      <w:pPr>
        <w:snapToGrid w:val="0"/>
        <w:spacing w:line="360" w:lineRule="auto"/>
        <w:ind w:firstLine="640"/>
        <w:rPr>
          <w:rFonts w:ascii="仿宋_GB2312" w:eastAsia="仿宋_GB2312" w:hAnsi="黑体" w:cs="黑体" w:hint="eastAsia"/>
          <w:bCs/>
          <w:sz w:val="32"/>
          <w:szCs w:val="32"/>
        </w:rPr>
      </w:pPr>
      <w:r w:rsidRPr="00D844DE">
        <w:rPr>
          <w:rFonts w:ascii="仿宋_GB2312" w:eastAsia="仿宋_GB2312" w:hAnsi="黑体" w:cs="黑体" w:hint="eastAsia"/>
          <w:bCs/>
          <w:sz w:val="32"/>
          <w:szCs w:val="32"/>
        </w:rPr>
        <w:t>3.专项资金分用途使用绩效。（地市金融局填报）</w:t>
      </w:r>
    </w:p>
    <w:p w:rsidR="00D844DE" w:rsidRPr="00D844DE" w:rsidRDefault="00D844DE" w:rsidP="00D844DE">
      <w:pPr>
        <w:snapToGrid w:val="0"/>
        <w:spacing w:line="360" w:lineRule="auto"/>
        <w:ind w:firstLine="640"/>
        <w:rPr>
          <w:rFonts w:ascii="楷体_GB2312" w:eastAsia="楷体_GB2312" w:hAnsi="黑体" w:cs="黑体" w:hint="eastAsia"/>
          <w:bCs/>
          <w:sz w:val="32"/>
          <w:szCs w:val="32"/>
        </w:rPr>
      </w:pPr>
      <w:r w:rsidRPr="00D844DE">
        <w:rPr>
          <w:rFonts w:ascii="楷体_GB2312" w:eastAsia="楷体_GB2312" w:hAnsi="黑体" w:cs="黑体"/>
          <w:bCs/>
          <w:sz w:val="32"/>
          <w:szCs w:val="32"/>
        </w:rPr>
        <w:t>（三）专项资金使用绩效存在的问题</w:t>
      </w:r>
    </w:p>
    <w:p w:rsidR="00FE53E7" w:rsidRDefault="00D844DE">
      <w:pPr>
        <w:snapToGrid w:val="0"/>
        <w:spacing w:line="360" w:lineRule="auto"/>
        <w:ind w:firstLineChars="200" w:firstLine="64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三</w:t>
      </w:r>
      <w:r w:rsidR="00FE53E7">
        <w:rPr>
          <w:rFonts w:ascii="黑体" w:eastAsia="黑体" w:hint="eastAsia"/>
          <w:sz w:val="32"/>
          <w:szCs w:val="32"/>
        </w:rPr>
        <w:t>、</w:t>
      </w:r>
      <w:r>
        <w:rPr>
          <w:rFonts w:ascii="黑体" w:eastAsia="黑体" w:hint="eastAsia"/>
          <w:sz w:val="32"/>
          <w:szCs w:val="32"/>
        </w:rPr>
        <w:t>改进意见</w:t>
      </w:r>
    </w:p>
    <w:p w:rsidR="00A15929" w:rsidRDefault="00D844DE">
      <w:pPr>
        <w:snapToGrid w:val="0"/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针对专项资金使用绩效存在的问题提出完善意见。</w:t>
      </w:r>
    </w:p>
    <w:p w:rsidR="00E47890" w:rsidRDefault="00E47890"/>
    <w:sectPr w:rsidR="00E4789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6372" w:rsidRDefault="00F96372" w:rsidP="001F29F1">
      <w:r>
        <w:separator/>
      </w:r>
    </w:p>
  </w:endnote>
  <w:endnote w:type="continuationSeparator" w:id="0">
    <w:p w:rsidR="00F96372" w:rsidRDefault="00F96372" w:rsidP="001F29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楷体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6372" w:rsidRDefault="00F96372" w:rsidP="001F29F1">
      <w:r>
        <w:separator/>
      </w:r>
    </w:p>
  </w:footnote>
  <w:footnote w:type="continuationSeparator" w:id="0">
    <w:p w:rsidR="00F96372" w:rsidRDefault="00F96372" w:rsidP="001F29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A13E25"/>
    <w:multiLevelType w:val="hybridMultilevel"/>
    <w:tmpl w:val="9C98E0C8"/>
    <w:lvl w:ilvl="0" w:tplc="186AF28C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52AF0"/>
    <w:rsid w:val="00017F86"/>
    <w:rsid w:val="00050997"/>
    <w:rsid w:val="0008295B"/>
    <w:rsid w:val="000B49B1"/>
    <w:rsid w:val="001F29F1"/>
    <w:rsid w:val="00211434"/>
    <w:rsid w:val="002543D7"/>
    <w:rsid w:val="00291CFF"/>
    <w:rsid w:val="00477A27"/>
    <w:rsid w:val="00537A97"/>
    <w:rsid w:val="00572AEF"/>
    <w:rsid w:val="005C1189"/>
    <w:rsid w:val="005D3B39"/>
    <w:rsid w:val="00694323"/>
    <w:rsid w:val="00782DC5"/>
    <w:rsid w:val="007C6515"/>
    <w:rsid w:val="007D2AEA"/>
    <w:rsid w:val="007E2F0D"/>
    <w:rsid w:val="008E0D61"/>
    <w:rsid w:val="0093009D"/>
    <w:rsid w:val="00934E9C"/>
    <w:rsid w:val="009809B2"/>
    <w:rsid w:val="00A07A0C"/>
    <w:rsid w:val="00A15929"/>
    <w:rsid w:val="00A17D8D"/>
    <w:rsid w:val="00A47C7C"/>
    <w:rsid w:val="00A90EA9"/>
    <w:rsid w:val="00B052F9"/>
    <w:rsid w:val="00B32282"/>
    <w:rsid w:val="00B42E2D"/>
    <w:rsid w:val="00B47867"/>
    <w:rsid w:val="00BE1C05"/>
    <w:rsid w:val="00C45DFD"/>
    <w:rsid w:val="00C867CA"/>
    <w:rsid w:val="00CB18BB"/>
    <w:rsid w:val="00CB6AFA"/>
    <w:rsid w:val="00D41D79"/>
    <w:rsid w:val="00D52AF0"/>
    <w:rsid w:val="00D844DE"/>
    <w:rsid w:val="00DA1C42"/>
    <w:rsid w:val="00E47890"/>
    <w:rsid w:val="00E74576"/>
    <w:rsid w:val="00F96372"/>
    <w:rsid w:val="00FD4E26"/>
    <w:rsid w:val="00FE53E7"/>
    <w:rsid w:val="00FE608B"/>
    <w:rsid w:val="0577604C"/>
    <w:rsid w:val="080D53CC"/>
    <w:rsid w:val="09080711"/>
    <w:rsid w:val="0FFA5231"/>
    <w:rsid w:val="1E45720E"/>
    <w:rsid w:val="239F4D8D"/>
    <w:rsid w:val="243D3AFC"/>
    <w:rsid w:val="271242B8"/>
    <w:rsid w:val="2D086881"/>
    <w:rsid w:val="390A5D65"/>
    <w:rsid w:val="3ECD7EC0"/>
    <w:rsid w:val="40EA3175"/>
    <w:rsid w:val="445C4CB8"/>
    <w:rsid w:val="4BC16AB4"/>
    <w:rsid w:val="58243784"/>
    <w:rsid w:val="5BAD4390"/>
    <w:rsid w:val="5E8020C3"/>
    <w:rsid w:val="602D6EC2"/>
    <w:rsid w:val="641E5381"/>
    <w:rsid w:val="657D0212"/>
    <w:rsid w:val="65B20125"/>
    <w:rsid w:val="67C763E3"/>
    <w:rsid w:val="68F423D3"/>
    <w:rsid w:val="69D347E3"/>
    <w:rsid w:val="6AA41801"/>
    <w:rsid w:val="6D327C76"/>
    <w:rsid w:val="71A142D7"/>
    <w:rsid w:val="795348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link w:val="CharChar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 Char Char"/>
    <w:basedOn w:val="a"/>
    <w:link w:val="a0"/>
    <w:pPr>
      <w:widowControl/>
      <w:adjustRightInd w:val="0"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styleId="a3">
    <w:name w:val="header"/>
    <w:basedOn w:val="a"/>
    <w:link w:val="a4"/>
    <w:rsid w:val="001F29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rsid w:val="001F29F1"/>
    <w:rPr>
      <w:kern w:val="2"/>
      <w:sz w:val="18"/>
      <w:szCs w:val="18"/>
    </w:rPr>
  </w:style>
  <w:style w:type="paragraph" w:styleId="a5">
    <w:name w:val="footer"/>
    <w:basedOn w:val="a"/>
    <w:link w:val="a6"/>
    <w:rsid w:val="001F29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rsid w:val="001F29F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</Words>
  <Characters>281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Company>Microsoft China</Company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一、部门基本情况</dc:title>
  <dc:creator>崔竹英</dc:creator>
  <cp:lastModifiedBy>Administrator</cp:lastModifiedBy>
  <cp:revision>2</cp:revision>
  <cp:lastPrinted>2019-06-04T08:24:00Z</cp:lastPrinted>
  <dcterms:created xsi:type="dcterms:W3CDTF">2021-07-14T07:03:00Z</dcterms:created>
  <dcterms:modified xsi:type="dcterms:W3CDTF">2021-07-14T07:03:00Z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