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_GB2312"/>
          <w:bCs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pStyle w:val="7"/>
        <w:spacing w:line="580" w:lineRule="exact"/>
        <w:ind w:firstLine="360" w:firstLineChar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广东省促进经济高质量发展专项资金（金融发展）</w:t>
      </w:r>
    </w:p>
    <w:p>
      <w:pPr>
        <w:pStyle w:val="7"/>
        <w:spacing w:line="580" w:lineRule="exact"/>
        <w:ind w:firstLine="360" w:firstLineChar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入库项目申报表</w:t>
      </w:r>
      <w:bookmarkEnd w:id="0"/>
    </w:p>
    <w:p>
      <w:pPr>
        <w:pStyle w:val="7"/>
        <w:spacing w:line="580" w:lineRule="exact"/>
        <w:ind w:firstLine="0" w:firstLineChars="0"/>
        <w:jc w:val="center"/>
        <w:rPr>
          <w:rFonts w:ascii="楷体_GB2312" w:eastAsia="楷体_GB2312"/>
          <w:bCs/>
          <w:sz w:val="30"/>
          <w:szCs w:val="30"/>
        </w:rPr>
      </w:pPr>
      <w:r>
        <w:rPr>
          <w:rFonts w:hint="eastAsia"/>
          <w:bCs/>
        </w:rPr>
        <w:t xml:space="preserve">  </w:t>
      </w:r>
      <w:r>
        <w:rPr>
          <w:rFonts w:hint="eastAsia" w:ascii="楷体_GB2312" w:eastAsia="楷体_GB2312"/>
          <w:bCs/>
          <w:sz w:val="30"/>
          <w:szCs w:val="30"/>
        </w:rPr>
        <w:t>（</w:t>
      </w:r>
      <w:r>
        <w:rPr>
          <w:rFonts w:hint="eastAsia" w:ascii="楷体_GB2312" w:eastAsia="楷体_GB2312"/>
          <w:bCs/>
          <w:sz w:val="30"/>
          <w:szCs w:val="30"/>
          <w:lang w:eastAsia="zh-CN"/>
        </w:rPr>
        <w:t>2024</w:t>
      </w:r>
      <w:r>
        <w:rPr>
          <w:rFonts w:hint="eastAsia" w:ascii="楷体_GB2312" w:eastAsia="楷体_GB2312"/>
          <w:bCs/>
          <w:sz w:val="30"/>
          <w:szCs w:val="30"/>
        </w:rPr>
        <w:t xml:space="preserve">年度）                              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实施年限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是否为非经营性项目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是否为信息化项目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（1000字以内）</w:t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项目实施</w:t>
            </w:r>
            <w:commentRangeStart w:id="0"/>
            <w:r>
              <w:rPr>
                <w:rFonts w:hint="eastAsia"/>
                <w:b/>
                <w:sz w:val="28"/>
                <w:szCs w:val="28"/>
              </w:rPr>
              <w:t>单位</w:t>
            </w:r>
            <w:commentRangeEnd w:id="0"/>
            <w:r>
              <w:rPr>
                <w:rStyle w:val="6"/>
                <w:rFonts w:eastAsia="宋体"/>
                <w:snapToGrid/>
                <w:kern w:val="2"/>
              </w:rPr>
              <w:commentReference w:id="0"/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申报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commentRangeStart w:id="1"/>
            <w:r>
              <w:rPr>
                <w:rFonts w:hint="eastAsia"/>
                <w:b/>
                <w:sz w:val="28"/>
                <w:szCs w:val="28"/>
              </w:rPr>
              <w:t>意见</w:t>
            </w:r>
            <w:commentRangeEnd w:id="1"/>
            <w:r>
              <w:rPr>
                <w:rStyle w:val="6"/>
                <w:rFonts w:eastAsia="宋体"/>
                <w:snapToGrid/>
                <w:kern w:val="2"/>
              </w:rPr>
              <w:commentReference w:id="1"/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项目审批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commentRangeStart w:id="2"/>
            <w:r>
              <w:rPr>
                <w:rFonts w:hint="eastAsia"/>
                <w:b/>
                <w:sz w:val="28"/>
                <w:szCs w:val="28"/>
              </w:rPr>
              <w:t>意见</w:t>
            </w:r>
            <w:commentRangeEnd w:id="2"/>
            <w:r>
              <w:rPr>
                <w:rStyle w:val="6"/>
                <w:rFonts w:eastAsia="宋体"/>
                <w:snapToGrid/>
                <w:kern w:val="2"/>
              </w:rPr>
              <w:commentReference w:id="2"/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pStyle w:val="2"/>
        <w:ind w:left="0" w:leftChars="0"/>
        <w:rPr>
          <w:rFonts w:eastAsia="仿宋_GB2312"/>
          <w:snapToGrid w:val="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R480" w:date="2021-05-19T10:24:00Z" w:initials="R">
    <w:p w14:paraId="48230029">
      <w:pPr>
        <w:pStyle w:val="3"/>
      </w:pPr>
      <w:r>
        <w:rPr>
          <w:rFonts w:hint="eastAsia"/>
        </w:rPr>
        <w:t>直接实施项目的单位</w:t>
      </w:r>
    </w:p>
  </w:comment>
  <w:comment w:id="1" w:author="R480" w:date="2021-05-19T10:24:00Z" w:initials="R">
    <w:p w14:paraId="678418BE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市县项目，地市金融局为项目申报单位</w:t>
      </w:r>
    </w:p>
  </w:comment>
  <w:comment w:id="2" w:author="R480" w:date="2021-05-19T10:22:00Z" w:initials="R">
    <w:p w14:paraId="3D6C4AE1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</w:rPr>
        <w:t>项目审批单位</w:t>
      </w:r>
      <w:r>
        <w:rPr>
          <w:rFonts w:hint="eastAsia"/>
          <w:lang w:val="en-US" w:eastAsia="zh-CN"/>
        </w:rPr>
        <w:t>均为省局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480">
    <w15:presenceInfo w15:providerId="None" w15:userId="R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13941"/>
    <w:rsid w:val="7A4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paragraph" w:customStyle="1" w:styleId="7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2023-04-10T06:30:00Z</dcterms:created>
  <dc:creator>luf</dc:creator>
  <cp:lastModifiedBy>luf</cp:lastModifiedBy>
  <dcterms:modified xsi:type="dcterms:W3CDTF">2023-04-10T06:31:44Z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